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14894544" w:rsidR="009A6F0B" w:rsidRPr="009A6F0B" w:rsidRDefault="00AD5133"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学校及び教育施設</w:t>
      </w:r>
      <w:r w:rsidR="00F17EAD" w:rsidRPr="00F17EAD">
        <w:rPr>
          <w:rFonts w:ascii="ＭＳ ゴシック" w:eastAsia="ＭＳ ゴシック" w:hAnsi="ＭＳ ゴシック" w:hint="eastAsia"/>
          <w:b/>
          <w:color w:val="000000"/>
          <w:sz w:val="32"/>
          <w:szCs w:val="32"/>
        </w:rPr>
        <w:t>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9A6F0B" w:rsidRPr="009A6F0B" w14:paraId="1622BFBF" w14:textId="77777777" w:rsidTr="009A6F0B">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4AEC17C5"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施設</w:t>
            </w:r>
          </w:p>
          <w:p w14:paraId="586592C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2679" w:type="dxa"/>
            <w:tcBorders>
              <w:top w:val="single" w:sz="12" w:space="0" w:color="auto"/>
              <w:left w:val="single" w:sz="6" w:space="0" w:color="auto"/>
              <w:bottom w:val="single" w:sz="6" w:space="0" w:color="auto"/>
              <w:right w:val="single" w:sz="12" w:space="0" w:color="auto"/>
            </w:tcBorders>
            <w:shd w:val="clear" w:color="auto" w:fill="F2F2F2"/>
            <w:hideMark/>
          </w:tcPr>
          <w:p w14:paraId="4BBBA3E5"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市町村</w:t>
            </w:r>
          </w:p>
          <w:p w14:paraId="788B615A"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9A6F0B" w:rsidRPr="009A6F0B" w14:paraId="562F66CC" w14:textId="77777777" w:rsidTr="009A6F0B">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9A6F0B" w:rsidRPr="009A6F0B" w:rsidRDefault="009A6F0B" w:rsidP="009A6F0B">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tcPr>
          <w:p w14:paraId="246873C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0EBFE4C4"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3627C641"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EEE88D2"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災害リスクに応じて、当該施設が市町村地域防災計画に位置づけられているか</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4AF8118C"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04F6A80B"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7AABE33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38CE24A6"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069E3D6C"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p>
          <w:p w14:paraId="2224FF35"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05F5838"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64C806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9A6F0B">
        <w:trPr>
          <w:trHeight w:val="2138"/>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687ECC50"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警戒レベル３「高齢者等避難」の発令が、施設の災害対策マニュアルにおいて位置づけられていて、その発令を受け避難行動をとる体制となっているか</w:t>
            </w:r>
          </w:p>
          <w:p w14:paraId="06D296B7"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57ECAAD8" w14:textId="2831130F"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w:t>
            </w:r>
            <w:r w:rsidR="00A0635C">
              <w:rPr>
                <w:rFonts w:ascii="ＭＳ Ｐ明朝" w:eastAsia="ＭＳ Ｐ明朝" w:hAnsi="ＭＳ Ｐ明朝" w:hint="eastAsia"/>
              </w:rPr>
              <w:t>生徒・児童等</w:t>
            </w:r>
            <w:r w:rsidRPr="009A6F0B">
              <w:rPr>
                <w:rFonts w:ascii="ＭＳ Ｐ明朝" w:eastAsia="ＭＳ Ｐ明朝" w:hAnsi="ＭＳ Ｐ明朝" w:hint="eastAsia"/>
              </w:rPr>
              <w:t>の負担となり得ることから、</w:t>
            </w:r>
            <w:r w:rsidR="00A0635C">
              <w:rPr>
                <w:rFonts w:ascii="ＭＳ Ｐ明朝" w:eastAsia="ＭＳ Ｐ明朝" w:hAnsi="ＭＳ Ｐ明朝" w:hint="eastAsia"/>
              </w:rPr>
              <w:t>生徒・児童等</w:t>
            </w:r>
            <w:r w:rsidRPr="009A6F0B">
              <w:rPr>
                <w:rFonts w:ascii="ＭＳ Ｐ明朝" w:eastAsia="ＭＳ Ｐ明朝" w:hAnsi="ＭＳ Ｐ明朝" w:hint="eastAsia"/>
              </w:rPr>
              <w:t>の健康状態に応じて避難の開始タイミングを分けるなど、施設の実情に応じた避難方法を定めているか</w:t>
            </w:r>
          </w:p>
          <w:p w14:paraId="2D62FB6F" w14:textId="77777777" w:rsidR="009A6F0B" w:rsidRPr="00A0635C" w:rsidRDefault="009A6F0B" w:rsidP="009A6F0B">
            <w:pPr>
              <w:spacing w:afterLines="50" w:after="180" w:line="300" w:lineRule="exact"/>
              <w:ind w:left="360"/>
              <w:rPr>
                <w:rFonts w:ascii="ＭＳ Ｐ明朝" w:eastAsia="ＭＳ Ｐ明朝" w:hAnsi="ＭＳ Ｐ明朝"/>
              </w:rPr>
            </w:pPr>
          </w:p>
          <w:p w14:paraId="4954986E" w14:textId="77777777" w:rsidR="009A6F0B" w:rsidRDefault="009A6F0B" w:rsidP="009A6F0B">
            <w:pPr>
              <w:spacing w:afterLines="50" w:after="180" w:line="300" w:lineRule="exact"/>
              <w:ind w:left="360"/>
              <w:rPr>
                <w:rFonts w:ascii="ＭＳ Ｐ明朝" w:eastAsia="ＭＳ Ｐ明朝" w:hAnsi="ＭＳ Ｐ明朝"/>
              </w:rPr>
            </w:pPr>
          </w:p>
          <w:p w14:paraId="3760B183" w14:textId="77777777" w:rsidR="009A6F0B" w:rsidRDefault="009A6F0B" w:rsidP="009A6F0B">
            <w:pPr>
              <w:spacing w:afterLines="50" w:after="180" w:line="300" w:lineRule="exact"/>
              <w:ind w:left="360"/>
              <w:rPr>
                <w:rFonts w:ascii="ＭＳ Ｐ明朝" w:eastAsia="ＭＳ Ｐ明朝" w:hAnsi="ＭＳ Ｐ明朝"/>
              </w:rPr>
            </w:pPr>
          </w:p>
          <w:p w14:paraId="4D689C43" w14:textId="77777777" w:rsidR="00E75029" w:rsidRPr="009A6F0B" w:rsidRDefault="00E75029" w:rsidP="009A6F0B">
            <w:pPr>
              <w:spacing w:afterLines="50" w:after="180" w:line="300" w:lineRule="exact"/>
              <w:ind w:left="360"/>
              <w:rPr>
                <w:rFonts w:ascii="ＭＳ Ｐ明朝" w:eastAsia="ＭＳ Ｐ明朝" w:hAnsi="ＭＳ Ｐ明朝"/>
              </w:rPr>
            </w:pP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53F1DD6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p>
          <w:p w14:paraId="169CDA9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1A7B2123" w14:textId="6D2CAF2D"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施設において、警戒レベル３「高齢者等避難」の発令が想定されるような、台風などが予想される場合、臨時に</w:t>
            </w:r>
            <w:r w:rsidR="00A0635C">
              <w:rPr>
                <w:rFonts w:ascii="ＭＳ Ｐ明朝" w:eastAsia="ＭＳ Ｐ明朝" w:hAnsi="ＭＳ Ｐ明朝" w:hint="eastAsia"/>
              </w:rPr>
              <w:t>休校・休園</w:t>
            </w:r>
            <w:r w:rsidRPr="009A6F0B">
              <w:rPr>
                <w:rFonts w:ascii="ＭＳ Ｐ明朝" w:eastAsia="ＭＳ Ｐ明朝" w:hAnsi="ＭＳ Ｐ明朝" w:hint="eastAsia"/>
              </w:rPr>
              <w:t>とすることを設定しているか</w:t>
            </w:r>
          </w:p>
          <w:p w14:paraId="00B2F15E" w14:textId="3F65FB09"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w:t>
            </w:r>
            <w:r w:rsidR="00A0635C">
              <w:rPr>
                <w:rFonts w:ascii="ＭＳ Ｐ明朝" w:eastAsia="ＭＳ Ｐ明朝" w:hAnsi="ＭＳ Ｐ明朝" w:hint="eastAsia"/>
              </w:rPr>
              <w:t>職員・生徒・児童等</w:t>
            </w:r>
            <w:r w:rsidRPr="009A6F0B">
              <w:rPr>
                <w:rFonts w:ascii="ＭＳ Ｐ明朝" w:eastAsia="ＭＳ Ｐ明朝" w:hAnsi="ＭＳ Ｐ明朝" w:hint="eastAsia"/>
              </w:rPr>
              <w:t>全員が避難するのに要する時間について、計画に記載しているか</w:t>
            </w:r>
          </w:p>
          <w:p w14:paraId="6BE258B8" w14:textId="77777777" w:rsidR="009A6F0B" w:rsidRPr="009A6F0B" w:rsidRDefault="009A6F0B" w:rsidP="009A6F0B">
            <w:pPr>
              <w:spacing w:afterLines="50" w:after="180" w:line="300" w:lineRule="exact"/>
              <w:rPr>
                <w:rFonts w:ascii="ＭＳ Ｐ明朝" w:eastAsia="ＭＳ Ｐ明朝" w:hAnsi="ＭＳ Ｐ明朝"/>
                <w:sz w:val="22"/>
              </w:rPr>
            </w:pP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B26ECC4"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移動に伴うリスクを踏まえ、屋内安全確保先を確保しているか。また、屋内安全確保先は、浸水しない高さに設けられているか</w:t>
            </w:r>
          </w:p>
          <w:p w14:paraId="73A55224" w14:textId="76576C21"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立退き避難を行う場合は、移動に伴うリスクを踏まえ、「近隣の安全な場所」や「他の施設」への避難とし、緊急度合いに応じた複数の避難先が確保されているか</w:t>
            </w:r>
          </w:p>
          <w:p w14:paraId="284D1788" w14:textId="03822B1D"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設定されている避難先（屋内安全確保先、指定緊急避難場所、近隣の安全な場所、他の医療施設等）が、移動に伴うリスクや避難にかかる時間等を踏まえた実効性のあるものになっているか</w:t>
            </w:r>
          </w:p>
          <w:p w14:paraId="308C77F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421B3C75"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29EB3011"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678F89D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08A905E2"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1C9E204A"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525DB1C9"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6E4E3B19" w14:textId="1A4905B0"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p>
          <w:p w14:paraId="4A3E1D46"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9A6F0B">
        <w:trPr>
          <w:trHeight w:val="1440"/>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96CD8AD" w14:textId="6C65E42B" w:rsidR="009A6F0B" w:rsidRPr="009A6F0B" w:rsidRDefault="009A6F0B" w:rsidP="009A6F0B">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w:t>
            </w:r>
            <w:r w:rsidR="00A0635C">
              <w:rPr>
                <w:rFonts w:ascii="ＭＳ Ｐ明朝" w:eastAsia="ＭＳ Ｐ明朝" w:hAnsi="ＭＳ Ｐ明朝" w:hint="eastAsia"/>
              </w:rPr>
              <w:t>生徒・児童等</w:t>
            </w:r>
            <w:r w:rsidRPr="009A6F0B">
              <w:rPr>
                <w:rFonts w:ascii="ＭＳ Ｐ明朝" w:eastAsia="ＭＳ Ｐ明朝" w:hAnsi="ＭＳ Ｐ明朝" w:hint="eastAsia"/>
              </w:rPr>
              <w:t>の健康状態等を考慮し、避難に必要な設備や機材等が記載されているか</w:t>
            </w:r>
          </w:p>
          <w:p w14:paraId="3FC1413C" w14:textId="77777777" w:rsidR="009A6F0B" w:rsidRDefault="009A6F0B" w:rsidP="009A6F0B">
            <w:pPr>
              <w:spacing w:afterLines="50" w:after="180" w:line="300" w:lineRule="exact"/>
              <w:ind w:left="360"/>
              <w:rPr>
                <w:rFonts w:ascii="ＭＳ Ｐ明朝" w:eastAsia="ＭＳ Ｐ明朝" w:hAnsi="ＭＳ Ｐ明朝"/>
              </w:rPr>
            </w:pPr>
          </w:p>
          <w:p w14:paraId="73F07336" w14:textId="77777777" w:rsidR="009A6F0B" w:rsidRPr="009A6F0B" w:rsidRDefault="009A6F0B" w:rsidP="009A6F0B">
            <w:pPr>
              <w:spacing w:afterLines="50" w:after="180" w:line="300" w:lineRule="exact"/>
              <w:ind w:left="360"/>
              <w:rPr>
                <w:rFonts w:ascii="ＭＳ ゴシック" w:eastAsia="ＭＳ ゴシック" w:hAnsi="ＭＳ ゴシック"/>
                <w:sz w:val="22"/>
              </w:rPr>
            </w:pP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33A1FE84"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施設内等での屋内安全確保を行う場合に備え、備蓄や電気・水等について、長時間の浸水にも対応できるよう確保されているか</w:t>
            </w:r>
          </w:p>
          <w:p w14:paraId="6E5124A2" w14:textId="77777777" w:rsidR="009A6F0B" w:rsidRDefault="009A6F0B"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39F73B83"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777777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9A6F0B">
        <w:trPr>
          <w:trHeight w:val="1015"/>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79497ED0"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p>
          <w:p w14:paraId="3B5F1D62" w14:textId="5B14607F"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施設が浸水に至るまでの限られた時間内に、</w:t>
            </w:r>
            <w:r w:rsidR="00420211">
              <w:rPr>
                <w:rFonts w:ascii="ＭＳ Ｐ明朝" w:eastAsia="ＭＳ Ｐ明朝" w:hAnsi="ＭＳ Ｐ明朝" w:hint="eastAsia"/>
              </w:rPr>
              <w:t>生徒・児童等</w:t>
            </w:r>
            <w:r w:rsidRPr="009A6F0B">
              <w:rPr>
                <w:rFonts w:ascii="ＭＳ Ｐ明朝" w:eastAsia="ＭＳ Ｐ明朝" w:hAnsi="ＭＳ Ｐ明朝" w:hint="eastAsia"/>
              </w:rPr>
              <w:t>を避難場所まで安全に避難誘導するための訓練（避難誘導訓練）や、関連する教育の機会が設定されているか</w:t>
            </w:r>
          </w:p>
          <w:p w14:paraId="4AF717D6" w14:textId="55300CE1"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w:t>
            </w:r>
            <w:r w:rsidR="00A0635C">
              <w:rPr>
                <w:rFonts w:ascii="ＭＳ Ｐ明朝" w:eastAsia="ＭＳ Ｐ明朝" w:hAnsi="ＭＳ Ｐ明朝" w:hint="eastAsia"/>
              </w:rPr>
              <w:t>生徒・児童等</w:t>
            </w:r>
            <w:r w:rsidRPr="009A6F0B">
              <w:rPr>
                <w:rFonts w:ascii="ＭＳ Ｐ明朝" w:eastAsia="ＭＳ Ｐ明朝" w:hAnsi="ＭＳ Ｐ明朝" w:hint="eastAsia"/>
              </w:rPr>
              <w:t>が全員参加するのでは無く、身体的な状況に応じて避難支援に必要な人数や避難時間等を確認する訓練実施するなどの工夫も必要）</w:t>
            </w:r>
          </w:p>
          <w:p w14:paraId="045A416A" w14:textId="2C24FA5A"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洪水や土砂災害の危険性が高まる出水期までに施設職員の対応力が高まるよう、出水期までに教育・訓練が設定されているか</w:t>
            </w:r>
          </w:p>
          <w:p w14:paraId="158C3CBA" w14:textId="1A2A4DE4"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w:t>
            </w:r>
            <w:r w:rsidR="00AD5133">
              <w:rPr>
                <w:rFonts w:ascii="ＭＳ Ｐ明朝" w:eastAsia="ＭＳ Ｐ明朝" w:hAnsi="ＭＳ Ｐ明朝" w:hint="eastAsia"/>
              </w:rPr>
              <w:t>教</w:t>
            </w:r>
            <w:r w:rsidRPr="009A6F0B">
              <w:rPr>
                <w:rFonts w:ascii="ＭＳ Ｐ明朝" w:eastAsia="ＭＳ Ｐ明朝" w:hAnsi="ＭＳ Ｐ明朝" w:hint="eastAsia"/>
              </w:rPr>
              <w:t>職員</w:t>
            </w:r>
            <w:r w:rsidR="00AD5133">
              <w:rPr>
                <w:rFonts w:ascii="ＭＳ Ｐ明朝" w:eastAsia="ＭＳ Ｐ明朝" w:hAnsi="ＭＳ Ｐ明朝" w:hint="eastAsia"/>
              </w:rPr>
              <w:t>・生徒・児童</w:t>
            </w:r>
            <w:r w:rsidRPr="009A6F0B">
              <w:rPr>
                <w:rFonts w:ascii="ＭＳ Ｐ明朝" w:eastAsia="ＭＳ Ｐ明朝" w:hAnsi="ＭＳ Ｐ明朝" w:hint="eastAsia"/>
              </w:rPr>
              <w:t>の負担を軽減するため、訓練を分けて行う工夫も必要）</w:t>
            </w:r>
          </w:p>
          <w:p w14:paraId="40026E6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38526685" w14:textId="4E35A5A0"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施設関係者以外の協力者が参画した避難誘導が有効に行われるよう、必要な教育・訓練の機会が当該協力者向けに用意されているか</w:t>
            </w:r>
          </w:p>
          <w:p w14:paraId="4C33D4E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77777777"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FDD3F46" w14:textId="54E7D02F"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少なくとも「洪水予報等の収集及び伝達」、「避難誘導」がそれぞれ自衛水防組織の業務として規定されているか</w:t>
            </w:r>
          </w:p>
          <w:p w14:paraId="45D1497B" w14:textId="77777777" w:rsid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p w14:paraId="08FCC07D"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7299D" w14:textId="77777777" w:rsidR="00BB303F" w:rsidRDefault="00BB303F">
      <w:r>
        <w:separator/>
      </w:r>
    </w:p>
  </w:endnote>
  <w:endnote w:type="continuationSeparator" w:id="0">
    <w:p w14:paraId="2DAA0B62" w14:textId="77777777" w:rsidR="00BB303F" w:rsidRDefault="00BB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D92C1" w14:textId="77777777" w:rsidR="00BB303F" w:rsidRDefault="00BB303F">
      <w:r>
        <w:separator/>
      </w:r>
    </w:p>
  </w:footnote>
  <w:footnote w:type="continuationSeparator" w:id="0">
    <w:p w14:paraId="2250FDDE" w14:textId="77777777" w:rsidR="00BB303F" w:rsidRDefault="00BB3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1685112">
    <w:abstractNumId w:val="3"/>
  </w:num>
  <w:num w:numId="2" w16cid:durableId="1935742132">
    <w:abstractNumId w:val="10"/>
  </w:num>
  <w:num w:numId="3" w16cid:durableId="1790200839">
    <w:abstractNumId w:val="2"/>
  </w:num>
  <w:num w:numId="4" w16cid:durableId="1337031250">
    <w:abstractNumId w:val="6"/>
  </w:num>
  <w:num w:numId="5" w16cid:durableId="1669479232">
    <w:abstractNumId w:val="5"/>
  </w:num>
  <w:num w:numId="6" w16cid:durableId="2105152997">
    <w:abstractNumId w:val="0"/>
  </w:num>
  <w:num w:numId="7" w16cid:durableId="543955280">
    <w:abstractNumId w:val="9"/>
  </w:num>
  <w:num w:numId="8" w16cid:durableId="1085103062">
    <w:abstractNumId w:val="8"/>
  </w:num>
  <w:num w:numId="9" w16cid:durableId="1783836800">
    <w:abstractNumId w:val="7"/>
  </w:num>
  <w:num w:numId="10" w16cid:durableId="34695458">
    <w:abstractNumId w:val="4"/>
  </w:num>
  <w:num w:numId="11" w16cid:durableId="197513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20211"/>
    <w:rsid w:val="00456105"/>
    <w:rsid w:val="00491F28"/>
    <w:rsid w:val="00546889"/>
    <w:rsid w:val="00563727"/>
    <w:rsid w:val="005677E2"/>
    <w:rsid w:val="0058556E"/>
    <w:rsid w:val="005A1710"/>
    <w:rsid w:val="005C6A30"/>
    <w:rsid w:val="005D23FF"/>
    <w:rsid w:val="00601598"/>
    <w:rsid w:val="006066C8"/>
    <w:rsid w:val="0062798A"/>
    <w:rsid w:val="00650A07"/>
    <w:rsid w:val="006B2630"/>
    <w:rsid w:val="00707165"/>
    <w:rsid w:val="007502AD"/>
    <w:rsid w:val="00773EDB"/>
    <w:rsid w:val="00826709"/>
    <w:rsid w:val="008B4C07"/>
    <w:rsid w:val="008D6CE4"/>
    <w:rsid w:val="008F7890"/>
    <w:rsid w:val="009164DD"/>
    <w:rsid w:val="00930082"/>
    <w:rsid w:val="009356A9"/>
    <w:rsid w:val="00937C71"/>
    <w:rsid w:val="009938C8"/>
    <w:rsid w:val="009948E4"/>
    <w:rsid w:val="009A6F0B"/>
    <w:rsid w:val="00A0635C"/>
    <w:rsid w:val="00AA73AF"/>
    <w:rsid w:val="00AB17DD"/>
    <w:rsid w:val="00AD5133"/>
    <w:rsid w:val="00AE2563"/>
    <w:rsid w:val="00B17097"/>
    <w:rsid w:val="00BA2D5D"/>
    <w:rsid w:val="00BB303F"/>
    <w:rsid w:val="00BF4A1B"/>
    <w:rsid w:val="00CD43D4"/>
    <w:rsid w:val="00D26A7A"/>
    <w:rsid w:val="00D61DB0"/>
    <w:rsid w:val="00D94C96"/>
    <w:rsid w:val="00E12FE8"/>
    <w:rsid w:val="00E31506"/>
    <w:rsid w:val="00E71A34"/>
    <w:rsid w:val="00E75029"/>
    <w:rsid w:val="00E90C1F"/>
    <w:rsid w:val="00EB1044"/>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21C4B"/>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569</Words>
  <Characters>3244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髙山　幸太郎</cp:lastModifiedBy>
  <cp:revision>5</cp:revision>
  <dcterms:created xsi:type="dcterms:W3CDTF">2026-05-29T04:05:00Z</dcterms:created>
  <dcterms:modified xsi:type="dcterms:W3CDTF">2026-07-14T21:05:00Z</dcterms:modified>
</cp:coreProperties>
</file>